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94" w:rsidRPr="000D4F34" w:rsidRDefault="000D4F34">
      <w:pPr>
        <w:rPr>
          <w:b/>
        </w:rPr>
      </w:pPr>
      <w:r w:rsidRPr="000D4F34">
        <w:rPr>
          <w:b/>
        </w:rPr>
        <w:t>The Good Doctor</w:t>
      </w:r>
    </w:p>
    <w:p w:rsidR="000D4F34" w:rsidRDefault="000D4F34">
      <w:pPr>
        <w:rPr>
          <w:b/>
        </w:rPr>
      </w:pPr>
      <w:r w:rsidRPr="000D4F34">
        <w:rPr>
          <w:b/>
        </w:rPr>
        <w:t>By Neil Simon</w:t>
      </w:r>
    </w:p>
    <w:p w:rsidR="000D4F34" w:rsidRDefault="000D4F34" w:rsidP="000D4F34">
      <w:r>
        <w:t>An unnamed writer (obviously meant to represent Chekhov himself) suffers from writer's block and his own artistic temperament as he narrates to the audience several of his stories:</w:t>
      </w:r>
    </w:p>
    <w:p w:rsidR="000D4F34" w:rsidRDefault="000D4F34" w:rsidP="000D4F34"/>
    <w:p w:rsidR="000D4F34" w:rsidRDefault="000D4F34" w:rsidP="000D4F34">
      <w:r>
        <w:t>"The Sneeze" - A government clerk over-apologizes and has a nervous breakdown after accidentally sneezing on a general during a night out at the opera.</w:t>
      </w:r>
    </w:p>
    <w:p w:rsidR="000D4F34" w:rsidRDefault="000D4F34" w:rsidP="000D4F34">
      <w:r>
        <w:t>"The Governess" - A mother attempts to cheat her children's governess out of her pay by making up offenses and damages for which the governess must "compensate" but then tells her it was a test to see if she would stand up for herself, she didn't.</w:t>
      </w:r>
    </w:p>
    <w:p w:rsidR="000D4F34" w:rsidRDefault="000D4F34" w:rsidP="000D4F34">
      <w:r>
        <w:t>"Surgery" - A sexton visits the dentist complaining of a toothache, but the dentist's zeal for his profession begins to frighten his patient.</w:t>
      </w:r>
    </w:p>
    <w:p w:rsidR="000D4F34" w:rsidRDefault="000D4F34" w:rsidP="000D4F34">
      <w:r>
        <w:t>"Too Late for Happiness" - An older man and woman contemplate making time for each other in song.</w:t>
      </w:r>
    </w:p>
    <w:p w:rsidR="000D4F34" w:rsidRDefault="000D4F34" w:rsidP="000D4F34">
      <w:r>
        <w:t>"The Seduction" - A renowned seducer of married women sets his sights on his best friend's wife, using his friend as an unwitting accomplice in the ploy.</w:t>
      </w:r>
    </w:p>
    <w:p w:rsidR="000D4F34" w:rsidRDefault="000D4F34" w:rsidP="000D4F34">
      <w:r>
        <w:t>"The Drowned Man" - An entrepreneurial tramp pretends to drown himself to make money, calling what he does "maritime entertainment".</w:t>
      </w:r>
    </w:p>
    <w:p w:rsidR="000D4F34" w:rsidRDefault="000D4F34" w:rsidP="000D4F34">
      <w:r>
        <w:t>"The Audition" - An actress who walked four days from Odessa to Moscow to audition for the Writer's next play uses most of her audition time to gush over the Writer.</w:t>
      </w:r>
    </w:p>
    <w:p w:rsidR="000D4F34" w:rsidRDefault="000D4F34" w:rsidP="000D4F34">
      <w:r>
        <w:t>"A Defenseless Creature" - A woman with a nervous disorder harasses an ill banker to extort money for her injured husband.</w:t>
      </w:r>
    </w:p>
    <w:p w:rsidR="000D4F34" w:rsidRDefault="000D4F34" w:rsidP="000D4F34">
      <w:r>
        <w:t>"The Arrangement" - In flashback, the Writer's father takes his shy 19-year-old son to a brothel to make him a man.</w:t>
      </w:r>
    </w:p>
    <w:p w:rsidR="000D4F34" w:rsidRPr="000D4F34" w:rsidRDefault="000D4F34" w:rsidP="000D4F34">
      <w:r>
        <w:t>"A Quiet War" (optional scene) - Two retired military commanders meet in the park to debate what makes the perfect five-course lunch.</w:t>
      </w:r>
      <w:bookmarkStart w:id="0" w:name="_GoBack"/>
      <w:bookmarkEnd w:id="0"/>
    </w:p>
    <w:sectPr w:rsidR="000D4F34" w:rsidRPr="000D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34"/>
    <w:rsid w:val="000D4F34"/>
    <w:rsid w:val="00A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4993"/>
  <w15:chartTrackingRefBased/>
  <w15:docId w15:val="{F40C350A-CC17-4516-AD73-D0EA7C6D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Granite School District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2016-09-22T15:36:00Z</dcterms:created>
  <dcterms:modified xsi:type="dcterms:W3CDTF">2016-09-22T15:36:00Z</dcterms:modified>
</cp:coreProperties>
</file>