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83" w:rsidRPr="00947541" w:rsidRDefault="00947541">
      <w:pPr>
        <w:rPr>
          <w:b/>
        </w:rPr>
      </w:pPr>
      <w:r w:rsidRPr="00947541">
        <w:rPr>
          <w:b/>
        </w:rPr>
        <w:t>Cold Storage</w:t>
      </w:r>
    </w:p>
    <w:p w:rsidR="00947541" w:rsidRDefault="00947541">
      <w:pPr>
        <w:rPr>
          <w:b/>
        </w:rPr>
      </w:pPr>
      <w:r>
        <w:rPr>
          <w:b/>
        </w:rPr>
        <w:t>By Ronal</w:t>
      </w:r>
      <w:r w:rsidRPr="00947541">
        <w:rPr>
          <w:b/>
        </w:rPr>
        <w:t xml:space="preserve">d </w:t>
      </w:r>
      <w:proofErr w:type="spellStart"/>
      <w:r w:rsidRPr="00947541">
        <w:rPr>
          <w:b/>
        </w:rPr>
        <w:t>Ribman</w:t>
      </w:r>
      <w:proofErr w:type="spellEnd"/>
    </w:p>
    <w:p w:rsidR="00947541" w:rsidRPr="00947541" w:rsidRDefault="00947541">
      <w:r w:rsidRPr="00947541">
        <w:t>An investment advisor in fine art encounters an Armenian fruit and vegetable merchant in the roof garden of a New York hospital. Through intensive probing, the cancer stricken Armenian unravels the paralyzing truth about his companion the price he paid to survive the Holocaust.</w:t>
      </w:r>
      <w:bookmarkStart w:id="0" w:name="_GoBack"/>
      <w:bookmarkEnd w:id="0"/>
    </w:p>
    <w:sectPr w:rsidR="00947541" w:rsidRPr="0094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41"/>
    <w:rsid w:val="00684D83"/>
    <w:rsid w:val="0094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856E"/>
  <w15:chartTrackingRefBased/>
  <w15:docId w15:val="{7CBF6D9C-0251-412D-A63F-D3D3D24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Granite School District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2016-09-16T14:14:00Z</dcterms:created>
  <dcterms:modified xsi:type="dcterms:W3CDTF">2016-09-16T14:14:00Z</dcterms:modified>
</cp:coreProperties>
</file>