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Troilus and Cressida Act III scene 2   </w:t>
      </w:r>
      <w:r>
        <w:rPr>
          <w:rFonts w:ascii="Calibri" w:hAnsi="Calibri"/>
          <w:color w:val="000000"/>
          <w:sz w:val="28"/>
          <w:szCs w:val="28"/>
        </w:rPr>
        <w:t>Cressida: Ashleigh Madsen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Blind fear, that seeing reason leads, finds safer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footing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than blind reason stumbling without fear: to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fear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the worst oft cures the worse.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They say all lovers swear more performance than they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are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able and yet reserve an ability that they never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perform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, vowing more than the perfection of ten and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discharging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less than the tenth part of one. They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that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have the voice of lions and the act of hares,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are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they not monsters?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Boldness comes to me now, and brings me heart.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Prince Troilus, I have loved you night and day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>For many weary months.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Hard to seem won: but I was won, my lord,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With the first glance that ever—pardon me—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If I confess much, you will play the tyrant.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I love you now; but not, till now, so much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But I might master it: in faith, I lie;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My thoughts were like unbridled children, grown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Too headstrong for their mother. See, we fools!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Why have I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blabb'd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?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who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shall be true to us,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When we are so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unsecret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to ourselves?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But, though I loved you well, I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woo'd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you not;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And yet, good faith, I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wish'd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myself a man,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Or that we women had men's privilege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lastRenderedPageBreak/>
        <w:t xml:space="preserve">Of speaking first. Sweet, bid me hold my tongue,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For in this rapture I shall surely speak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The thing I shall repent. See, see, your silence,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Cunning in dumbness, from my weakness draws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My very soul of counsel!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stop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my mouth.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Perchance, my lord, I show more craft than love;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And fell so roundly to a large confession,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To angle for your thoughts: but you are wise,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Or else you love not, for to be wise and love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>Exceeds man's might; that dwells with gods above.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If I be false, or swerve a hair from truth,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When time is old and hath forgot itself,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When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waterdrops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have worn the stones of Troy,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And blind oblivion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swallow'd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cities up,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And mighty states characterless are grated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To dusty nothing, yet let memory,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From false to false, among false maids in love,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Upbraid my falsehood!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when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they've said 'as false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As air, as water, wind, or sandy earth,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As fox to lamb, as wolf to heifer's calf, </w:t>
      </w:r>
    </w:p>
    <w:p w:rsidR="00944473" w:rsidRDefault="00944473" w:rsidP="00944473">
      <w:pPr>
        <w:pStyle w:val="NormalWeb"/>
        <w:spacing w:before="0" w:beforeAutospacing="0" w:after="160" w:afterAutospacing="0"/>
      </w:pP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Pard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to the hind, or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stepdame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 to her son,'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'Yea,' let them say, to stick the heart of falsehood, </w:t>
      </w:r>
    </w:p>
    <w:p w:rsidR="00944473" w:rsidRDefault="00944473" w:rsidP="00944473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8"/>
          <w:szCs w:val="28"/>
          <w:shd w:val="clear" w:color="auto" w:fill="FEF3DE"/>
        </w:rPr>
        <w:t xml:space="preserve">'As false as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Cressid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EF3DE"/>
        </w:rPr>
        <w:t>.'</w:t>
      </w:r>
    </w:p>
    <w:p w:rsidR="00667804" w:rsidRDefault="00944473">
      <w:bookmarkStart w:id="0" w:name="_GoBack"/>
      <w:bookmarkEnd w:id="0"/>
    </w:p>
    <w:sectPr w:rsidR="0066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3"/>
    <w:rsid w:val="0052647F"/>
    <w:rsid w:val="008D5E30"/>
    <w:rsid w:val="009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DBEEA-05C5-4A47-85F1-E00323E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Granite School District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2015-06-23T22:04:00Z</dcterms:created>
  <dcterms:modified xsi:type="dcterms:W3CDTF">2015-06-23T22:04:00Z</dcterms:modified>
</cp:coreProperties>
</file>