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7A" w:rsidRDefault="00E9557A">
      <w:pPr>
        <w:rPr>
          <w:b/>
        </w:rPr>
      </w:pPr>
      <w:r>
        <w:rPr>
          <w:b/>
        </w:rPr>
        <w:t>Husbandry</w:t>
      </w:r>
    </w:p>
    <w:p w:rsidR="00E9557A" w:rsidRDefault="00E9557A">
      <w:pPr>
        <w:rPr>
          <w:b/>
        </w:rPr>
      </w:pPr>
      <w:r>
        <w:rPr>
          <w:b/>
        </w:rPr>
        <w:t>By: Patrick Tovatt</w:t>
      </w:r>
    </w:p>
    <w:p w:rsidR="00E9557A" w:rsidRPr="00E9557A" w:rsidRDefault="00E9557A" w:rsidP="00E9557A">
      <w:r w:rsidRPr="00E9557A">
        <w:t>An insightful drama about what is happening to small farms in America, this plays revolves around a family on the verge of losing their farm. The farmer's son and his wife have good jobs in the city, but the old man can't go it alone anymore he needs his son on the farm. The son is torn between his parents and his wife who does not want to leave her job and uproot her family to become a farm wife.</w:t>
      </w:r>
    </w:p>
    <w:p w:rsidR="00E9557A" w:rsidRPr="00E9557A" w:rsidRDefault="00E9557A">
      <w:bookmarkStart w:id="0" w:name="_GoBack"/>
      <w:bookmarkEnd w:id="0"/>
    </w:p>
    <w:sectPr w:rsidR="00E9557A" w:rsidRPr="00E9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7A"/>
    <w:rsid w:val="00934C7B"/>
    <w:rsid w:val="00E9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3375"/>
  <w15:chartTrackingRefBased/>
  <w15:docId w15:val="{D42A88D3-D172-4895-985F-D223584A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149">
      <w:bodyDiv w:val="1"/>
      <w:marLeft w:val="0"/>
      <w:marRight w:val="0"/>
      <w:marTop w:val="0"/>
      <w:marBottom w:val="0"/>
      <w:divBdr>
        <w:top w:val="none" w:sz="0" w:space="0" w:color="auto"/>
        <w:left w:val="none" w:sz="0" w:space="0" w:color="auto"/>
        <w:bottom w:val="none" w:sz="0" w:space="0" w:color="auto"/>
        <w:right w:val="none" w:sz="0" w:space="0" w:color="auto"/>
      </w:divBdr>
      <w:divsChild>
        <w:div w:id="88317314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2017-01-04T16:06:00Z</dcterms:created>
  <dcterms:modified xsi:type="dcterms:W3CDTF">2017-01-04T16:09:00Z</dcterms:modified>
</cp:coreProperties>
</file>