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FC" w:rsidRPr="00E94FFC" w:rsidRDefault="00E94FFC" w:rsidP="00E94FFC">
      <w:pPr>
        <w:rPr>
          <w:b/>
        </w:rPr>
      </w:pPr>
      <w:r w:rsidRPr="00E94FFC">
        <w:rPr>
          <w:b/>
        </w:rPr>
        <w:t>Hello Out There</w:t>
      </w:r>
    </w:p>
    <w:p w:rsidR="00E94FFC" w:rsidRPr="00E94FFC" w:rsidRDefault="00E94FFC" w:rsidP="00E94FFC">
      <w:pPr>
        <w:rPr>
          <w:b/>
        </w:rPr>
      </w:pPr>
      <w:r w:rsidRPr="00E94FFC">
        <w:rPr>
          <w:b/>
        </w:rPr>
        <w:t>By: William Saroyan</w:t>
      </w:r>
    </w:p>
    <w:p w:rsidR="00E94FFC" w:rsidRDefault="00E94FFC" w:rsidP="00E94FFC">
      <w:pPr>
        <w:rPr>
          <w:b/>
        </w:rPr>
      </w:pPr>
    </w:p>
    <w:p w:rsidR="00E94FFC" w:rsidRDefault="00E94FFC" w:rsidP="00E94FFC">
      <w:r>
        <w:t>The play is set in a small Texas jail. There are two major characters, Photo-Finish and Emily, whom Saroyan refers to simply as "A Young Man" and "A Girl". Photo-Finish is a down on his luck gambler and ends up in jail in a hole-in-the-wall town as a result of a married harlot crying rape when he refused to pay her after coming over to her house.</w:t>
      </w:r>
    </w:p>
    <w:p w:rsidR="00E94FFC" w:rsidRDefault="00E94FFC" w:rsidP="00E94FFC"/>
    <w:p w:rsidR="00E94FFC" w:rsidRPr="00E94FFC" w:rsidRDefault="00E94FFC" w:rsidP="00E94FFC">
      <w:r>
        <w:t>There he meets Emily, an unhappy cook. When they meet, it is love at first sight. Emily and Photo-Finish fall in love and make plans to go to San Francisco, but their plans are crushed when the men looking for Photo-Finish find him, and kill him.</w:t>
      </w:r>
      <w:bookmarkStart w:id="0" w:name="_GoBack"/>
      <w:bookmarkEnd w:id="0"/>
    </w:p>
    <w:sectPr w:rsidR="00E94FFC" w:rsidRPr="00E94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FC"/>
    <w:rsid w:val="00415F51"/>
    <w:rsid w:val="00E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59546-8B73-487B-83C6-4FAF571A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2016-11-28T17:05:00Z</dcterms:created>
  <dcterms:modified xsi:type="dcterms:W3CDTF">2016-11-28T17:07:00Z</dcterms:modified>
</cp:coreProperties>
</file>