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94" w:rsidRPr="003B2D97" w:rsidRDefault="003B2D97">
      <w:pPr>
        <w:rPr>
          <w:b/>
        </w:rPr>
      </w:pPr>
      <w:r w:rsidRPr="003B2D97">
        <w:rPr>
          <w:b/>
        </w:rPr>
        <w:t>Gloria Poses in the Nude</w:t>
      </w:r>
    </w:p>
    <w:p w:rsidR="003B2D97" w:rsidRPr="003B2D97" w:rsidRDefault="003B2D97">
      <w:pPr>
        <w:rPr>
          <w:b/>
        </w:rPr>
      </w:pPr>
      <w:r w:rsidRPr="003B2D97">
        <w:rPr>
          <w:b/>
        </w:rPr>
        <w:t>By Michael Ross</w:t>
      </w:r>
    </w:p>
    <w:p w:rsidR="003B2D97" w:rsidRDefault="003B2D97">
      <w:pPr>
        <w:rPr>
          <w:b/>
        </w:rPr>
      </w:pPr>
    </w:p>
    <w:p w:rsidR="003B2D97" w:rsidRPr="003B2D97" w:rsidRDefault="003B2D97">
      <w:r>
        <w:t>A comedy in one act</w:t>
      </w:r>
      <w:bookmarkStart w:id="0" w:name="_GoBack"/>
      <w:bookmarkEnd w:id="0"/>
    </w:p>
    <w:sectPr w:rsidR="003B2D97" w:rsidRPr="003B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97"/>
    <w:rsid w:val="003B2D97"/>
    <w:rsid w:val="00A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77FE"/>
  <w15:chartTrackingRefBased/>
  <w15:docId w15:val="{9498A059-F172-4ACF-9615-D306913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2016-09-22T15:32:00Z</dcterms:created>
  <dcterms:modified xsi:type="dcterms:W3CDTF">2016-09-22T15:33:00Z</dcterms:modified>
</cp:coreProperties>
</file>