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80" w:rsidRDefault="00D23077">
      <w:pPr>
        <w:rPr>
          <w:b/>
        </w:rPr>
      </w:pPr>
      <w:r>
        <w:rPr>
          <w:b/>
        </w:rPr>
        <w:t>After the Fact</w:t>
      </w:r>
    </w:p>
    <w:p w:rsidR="00D23077" w:rsidRDefault="00D23077">
      <w:pPr>
        <w:rPr>
          <w:b/>
        </w:rPr>
      </w:pPr>
      <w:r>
        <w:rPr>
          <w:b/>
        </w:rPr>
        <w:t>By Jeffrey Sweet</w:t>
      </w:r>
    </w:p>
    <w:p w:rsidR="00D23077" w:rsidRPr="00D23077" w:rsidRDefault="00D23077">
      <w:r w:rsidRPr="00D23077">
        <w:t>An old man confronts a young reporter over the errors she has made in his best friend's obituary</w:t>
      </w:r>
      <w:bookmarkStart w:id="0" w:name="_GoBack"/>
      <w:bookmarkEnd w:id="0"/>
    </w:p>
    <w:sectPr w:rsidR="00D23077" w:rsidRPr="00D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7"/>
    <w:rsid w:val="00AC2A80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3CE7"/>
  <w15:chartTrackingRefBased/>
  <w15:docId w15:val="{4ADDBEDC-F762-4217-B40B-BCE84E6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2016-09-14T13:58:00Z</dcterms:created>
  <dcterms:modified xsi:type="dcterms:W3CDTF">2016-09-14T14:01:00Z</dcterms:modified>
</cp:coreProperties>
</file>